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90C6F" w14:textId="16CF65AA" w:rsidR="00B26053" w:rsidRPr="00F62E63" w:rsidRDefault="004017A0">
      <w:pPr>
        <w:rPr>
          <w:b/>
          <w:bCs/>
          <w:sz w:val="96"/>
          <w:szCs w:val="96"/>
        </w:rPr>
      </w:pPr>
      <w:r w:rsidRPr="00F62E63">
        <w:rPr>
          <w:b/>
          <w:bCs/>
          <w:sz w:val="96"/>
          <w:szCs w:val="96"/>
        </w:rPr>
        <w:t xml:space="preserve">Manual de creación y ejecución aplicativo Operación fuego de </w:t>
      </w:r>
      <w:proofErr w:type="spellStart"/>
      <w:r w:rsidRPr="00F62E63">
        <w:rPr>
          <w:b/>
          <w:bCs/>
          <w:sz w:val="96"/>
          <w:szCs w:val="96"/>
        </w:rPr>
        <w:t>Quasar</w:t>
      </w:r>
      <w:proofErr w:type="spellEnd"/>
      <w:r w:rsidRPr="00F62E63">
        <w:rPr>
          <w:b/>
          <w:bCs/>
          <w:sz w:val="96"/>
          <w:szCs w:val="96"/>
        </w:rPr>
        <w:t>.</w:t>
      </w:r>
    </w:p>
    <w:p w14:paraId="2D7BD578" w14:textId="26C97EDB" w:rsidR="004017A0" w:rsidRDefault="004017A0"/>
    <w:p w14:paraId="1B1450CE" w14:textId="756CBFFB" w:rsidR="00F62E63" w:rsidRDefault="00F62E63"/>
    <w:p w14:paraId="680DF585" w14:textId="77777777" w:rsidR="00F62E63" w:rsidRDefault="00F62E63"/>
    <w:p w14:paraId="121B37DE" w14:textId="23977ACA" w:rsidR="00F62E63" w:rsidRPr="00F62E63" w:rsidRDefault="00F62E63">
      <w:pPr>
        <w:rPr>
          <w:sz w:val="44"/>
          <w:szCs w:val="44"/>
        </w:rPr>
      </w:pPr>
      <w:r w:rsidRPr="00F62E63">
        <w:rPr>
          <w:sz w:val="44"/>
          <w:szCs w:val="44"/>
        </w:rPr>
        <w:t>Prueba Técnica Mercado Libre.</w:t>
      </w:r>
    </w:p>
    <w:p w14:paraId="054E6623" w14:textId="123B2475" w:rsidR="00F62E63" w:rsidRPr="00F62E63" w:rsidRDefault="00F62E63">
      <w:pPr>
        <w:rPr>
          <w:sz w:val="44"/>
          <w:szCs w:val="44"/>
        </w:rPr>
      </w:pPr>
      <w:r w:rsidRPr="00F62E63">
        <w:rPr>
          <w:sz w:val="44"/>
          <w:szCs w:val="44"/>
        </w:rPr>
        <w:t>Diego Fernando Alape</w:t>
      </w:r>
    </w:p>
    <w:p w14:paraId="27962CE4" w14:textId="4744EF35" w:rsidR="00F62E63" w:rsidRDefault="00F62E63"/>
    <w:p w14:paraId="3A99AFED" w14:textId="34FEF19D" w:rsidR="00F62E63" w:rsidRDefault="00F62E63"/>
    <w:p w14:paraId="3387D7B2" w14:textId="7D6AA253" w:rsidR="00F62E63" w:rsidRDefault="00F62E63"/>
    <w:p w14:paraId="7EE2421C" w14:textId="490F2508" w:rsidR="00F62E63" w:rsidRDefault="00F62E63"/>
    <w:p w14:paraId="650C7D4B" w14:textId="2B2F9AD6" w:rsidR="00F62E63" w:rsidRDefault="00F62E63"/>
    <w:p w14:paraId="5C53CF7E" w14:textId="164C071E" w:rsidR="00F62E63" w:rsidRDefault="00F62E63"/>
    <w:p w14:paraId="7DB9C46A" w14:textId="5AB11164" w:rsidR="00F62E63" w:rsidRDefault="00F62E63"/>
    <w:p w14:paraId="55F4FEF8" w14:textId="32E66189" w:rsidR="00F62E63" w:rsidRDefault="00F62E63"/>
    <w:p w14:paraId="4B389EC2" w14:textId="562F5816" w:rsidR="00F62E63" w:rsidRDefault="00F62E63"/>
    <w:p w14:paraId="71531523" w14:textId="1B5ED50E" w:rsidR="00F62E63" w:rsidRDefault="00F62E63"/>
    <w:p w14:paraId="20203EF3" w14:textId="101BA0FC" w:rsidR="00F62E63" w:rsidRDefault="00F62E63"/>
    <w:sdt>
      <w:sdtPr>
        <w:rPr>
          <w:lang w:val="es-ES"/>
        </w:rPr>
        <w:id w:val="18727984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07F25CF" w14:textId="0BA79A20" w:rsidR="00F62E63" w:rsidRDefault="00F62E63">
          <w:pPr>
            <w:pStyle w:val="TtuloTDC"/>
          </w:pPr>
          <w:r>
            <w:rPr>
              <w:lang w:val="es-ES"/>
            </w:rPr>
            <w:t>Contenido</w:t>
          </w:r>
        </w:p>
        <w:p w14:paraId="5A656161" w14:textId="7F811F83" w:rsidR="00055F67" w:rsidRDefault="00F62E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263306" w:history="1">
            <w:r w:rsidR="00055F67" w:rsidRPr="00D83F41">
              <w:rPr>
                <w:rStyle w:val="Hipervnculo"/>
                <w:noProof/>
              </w:rPr>
              <w:t>Creación y Ejecución Ambiente Postman</w:t>
            </w:r>
            <w:r w:rsidR="00055F67">
              <w:rPr>
                <w:noProof/>
                <w:webHidden/>
              </w:rPr>
              <w:tab/>
            </w:r>
            <w:r w:rsidR="00055F67">
              <w:rPr>
                <w:noProof/>
                <w:webHidden/>
              </w:rPr>
              <w:fldChar w:fldCharType="begin"/>
            </w:r>
            <w:r w:rsidR="00055F67">
              <w:rPr>
                <w:noProof/>
                <w:webHidden/>
              </w:rPr>
              <w:instrText xml:space="preserve"> PAGEREF _Toc107263306 \h </w:instrText>
            </w:r>
            <w:r w:rsidR="00055F67">
              <w:rPr>
                <w:noProof/>
                <w:webHidden/>
              </w:rPr>
            </w:r>
            <w:r w:rsidR="00055F67">
              <w:rPr>
                <w:noProof/>
                <w:webHidden/>
              </w:rPr>
              <w:fldChar w:fldCharType="separate"/>
            </w:r>
            <w:r w:rsidR="00055F67">
              <w:rPr>
                <w:noProof/>
                <w:webHidden/>
              </w:rPr>
              <w:t>3</w:t>
            </w:r>
            <w:r w:rsidR="00055F67">
              <w:rPr>
                <w:noProof/>
                <w:webHidden/>
              </w:rPr>
              <w:fldChar w:fldCharType="end"/>
            </w:r>
          </w:hyperlink>
        </w:p>
        <w:p w14:paraId="28DA2D59" w14:textId="7E55B0EF" w:rsidR="00F62E63" w:rsidRDefault="00F62E63">
          <w:r>
            <w:rPr>
              <w:b/>
              <w:bCs/>
              <w:lang w:val="es-ES"/>
            </w:rPr>
            <w:fldChar w:fldCharType="end"/>
          </w:r>
        </w:p>
      </w:sdtContent>
    </w:sdt>
    <w:p w14:paraId="0EFB9993" w14:textId="653F4E74" w:rsidR="00F62E63" w:rsidRDefault="00F62E63"/>
    <w:p w14:paraId="48B19EDE" w14:textId="6128859C" w:rsidR="00F62E63" w:rsidRDefault="00F62E63"/>
    <w:p w14:paraId="6A9A9F24" w14:textId="48D81061" w:rsidR="00F62E63" w:rsidRDefault="00F62E63"/>
    <w:p w14:paraId="23F92D16" w14:textId="29436249" w:rsidR="00F62E63" w:rsidRDefault="00F62E63"/>
    <w:p w14:paraId="191E5454" w14:textId="3B95CAC5" w:rsidR="00F62E63" w:rsidRDefault="00F62E63"/>
    <w:p w14:paraId="7C90C081" w14:textId="58360601" w:rsidR="00F62E63" w:rsidRDefault="00F62E63"/>
    <w:p w14:paraId="2B9138FE" w14:textId="7D443FF0" w:rsidR="00F62E63" w:rsidRDefault="00F62E63"/>
    <w:p w14:paraId="3E55C7F5" w14:textId="7BE4DFE3" w:rsidR="00F62E63" w:rsidRDefault="00F62E63"/>
    <w:p w14:paraId="166DF829" w14:textId="13D5F791" w:rsidR="00F62E63" w:rsidRDefault="00F62E63"/>
    <w:p w14:paraId="128731C5" w14:textId="678D1FF7" w:rsidR="00F62E63" w:rsidRDefault="00F62E63"/>
    <w:p w14:paraId="2C1038EC" w14:textId="056488AF" w:rsidR="00F62E63" w:rsidRDefault="00F62E63"/>
    <w:p w14:paraId="7CDC57F8" w14:textId="2C27C05A" w:rsidR="00F62E63" w:rsidRDefault="00F62E63"/>
    <w:p w14:paraId="0C0B0EE5" w14:textId="396F0301" w:rsidR="00F62E63" w:rsidRDefault="00F62E63"/>
    <w:p w14:paraId="72D30D3C" w14:textId="25AFA8C4" w:rsidR="00F62E63" w:rsidRDefault="00F62E63"/>
    <w:p w14:paraId="5EEA2551" w14:textId="57A68484" w:rsidR="00F62E63" w:rsidRDefault="00F62E63"/>
    <w:p w14:paraId="2A36B1F8" w14:textId="0F562DCB" w:rsidR="00F62E63" w:rsidRDefault="00F62E63"/>
    <w:p w14:paraId="78278F26" w14:textId="20AB8CCF" w:rsidR="00F62E63" w:rsidRDefault="00F62E63"/>
    <w:p w14:paraId="7045992B" w14:textId="3911FAC3" w:rsidR="00F62E63" w:rsidRDefault="00F62E63"/>
    <w:p w14:paraId="01CDD34D" w14:textId="502FD6E3" w:rsidR="00F62E63" w:rsidRDefault="00F62E63"/>
    <w:p w14:paraId="565398DC" w14:textId="601C0AF5" w:rsidR="00F62E63" w:rsidRDefault="00F62E63"/>
    <w:p w14:paraId="2EDD4D72" w14:textId="7AF0CC3A" w:rsidR="00F62E63" w:rsidRDefault="00F62E63"/>
    <w:p w14:paraId="02D7C7A8" w14:textId="2B1331CD" w:rsidR="00F62E63" w:rsidRDefault="00F62E63"/>
    <w:p w14:paraId="1A6A610A" w14:textId="7E1985C2" w:rsidR="00F62E63" w:rsidRDefault="00F62E63"/>
    <w:p w14:paraId="342D6E78" w14:textId="77777777" w:rsidR="00F62E63" w:rsidRDefault="00F62E63"/>
    <w:p w14:paraId="07553299" w14:textId="77777777" w:rsidR="00F62E63" w:rsidRDefault="00F62E63"/>
    <w:p w14:paraId="13BDF0C7" w14:textId="6106D988" w:rsidR="004017A0" w:rsidRDefault="004017A0" w:rsidP="004017A0">
      <w:pPr>
        <w:pStyle w:val="Ttulo1"/>
      </w:pPr>
      <w:bookmarkStart w:id="0" w:name="_Toc107263306"/>
      <w:r>
        <w:lastRenderedPageBreak/>
        <w:t>Creación</w:t>
      </w:r>
      <w:r w:rsidR="00B708DE">
        <w:t xml:space="preserve"> y Ejecución</w:t>
      </w:r>
      <w:r>
        <w:t xml:space="preserve"> Ambiente </w:t>
      </w:r>
      <w:proofErr w:type="spellStart"/>
      <w:r>
        <w:t>Postman</w:t>
      </w:r>
      <w:bookmarkEnd w:id="0"/>
      <w:proofErr w:type="spellEnd"/>
    </w:p>
    <w:p w14:paraId="595D25D4" w14:textId="6581176C" w:rsidR="004017A0" w:rsidRDefault="004017A0" w:rsidP="004017A0"/>
    <w:p w14:paraId="246C692C" w14:textId="274AB556" w:rsidR="004017A0" w:rsidRDefault="004017A0" w:rsidP="004017A0">
      <w:r>
        <w:t xml:space="preserve">Abrimos </w:t>
      </w:r>
      <w:proofErr w:type="spellStart"/>
      <w:r>
        <w:t>postman</w:t>
      </w:r>
      <w:proofErr w:type="spellEnd"/>
      <w:r>
        <w:t xml:space="preserve"> y seleccionamos la opción de ambientes</w:t>
      </w:r>
    </w:p>
    <w:p w14:paraId="781B75D6" w14:textId="77777777" w:rsidR="00A16D41" w:rsidRDefault="00A16D41" w:rsidP="004017A0"/>
    <w:p w14:paraId="48053C4F" w14:textId="0BF2027D" w:rsidR="004017A0" w:rsidRDefault="00A16D41" w:rsidP="004017A0">
      <w:r>
        <w:rPr>
          <w:noProof/>
        </w:rPr>
        <w:drawing>
          <wp:inline distT="0" distB="0" distL="0" distR="0" wp14:anchorId="16E3C6E4" wp14:editId="7C9219BA">
            <wp:extent cx="5612130" cy="3001010"/>
            <wp:effectExtent l="0" t="0" r="7620" b="889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092E" w14:textId="73AB6D99" w:rsidR="00A16D41" w:rsidRDefault="00A16D41" w:rsidP="004017A0">
      <w:pPr>
        <w:rPr>
          <w:b/>
          <w:bCs/>
        </w:rPr>
      </w:pPr>
      <w:r>
        <w:t>Damos clic en la opción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” y digitamos el nombre del ambiente en este caso </w:t>
      </w:r>
      <w:proofErr w:type="spellStart"/>
      <w:r w:rsidRPr="00A16D41">
        <w:rPr>
          <w:b/>
          <w:bCs/>
        </w:rPr>
        <w:t>OperationQuasarFire</w:t>
      </w:r>
      <w:proofErr w:type="spellEnd"/>
    </w:p>
    <w:p w14:paraId="64A8597E" w14:textId="297E328F" w:rsidR="00A16D41" w:rsidRDefault="00A16D41" w:rsidP="004017A0"/>
    <w:p w14:paraId="69664E1F" w14:textId="5FF97CB2" w:rsidR="00A16D41" w:rsidRPr="004017A0" w:rsidRDefault="00A16D41" w:rsidP="004017A0">
      <w:r>
        <w:rPr>
          <w:noProof/>
        </w:rPr>
        <w:drawing>
          <wp:inline distT="0" distB="0" distL="0" distR="0" wp14:anchorId="0131A204" wp14:editId="1224C29D">
            <wp:extent cx="5612130" cy="2992120"/>
            <wp:effectExtent l="0" t="0" r="762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C09D" w14:textId="21E1187C" w:rsidR="004017A0" w:rsidRDefault="004017A0"/>
    <w:p w14:paraId="53751188" w14:textId="4D8F4918" w:rsidR="004017A0" w:rsidRDefault="00A16D41">
      <w:pPr>
        <w:rPr>
          <w:b/>
          <w:bCs/>
        </w:rPr>
      </w:pPr>
      <w:r>
        <w:t>Nos dirigimos a la opción “</w:t>
      </w:r>
      <w:proofErr w:type="spellStart"/>
      <w:r>
        <w:t>Collections</w:t>
      </w:r>
      <w:proofErr w:type="spellEnd"/>
      <w:r>
        <w:t xml:space="preserve">” y creamos una nueva colección en este caso se llamará </w:t>
      </w:r>
      <w:proofErr w:type="spellStart"/>
      <w:r w:rsidRPr="00A16D41">
        <w:rPr>
          <w:b/>
          <w:bCs/>
        </w:rPr>
        <w:t>OperationQuasarFire</w:t>
      </w:r>
      <w:proofErr w:type="spellEnd"/>
    </w:p>
    <w:p w14:paraId="0CF3FBD5" w14:textId="53BA8339" w:rsidR="00A16D41" w:rsidRDefault="00A16D41">
      <w:r>
        <w:rPr>
          <w:noProof/>
        </w:rPr>
        <w:drawing>
          <wp:inline distT="0" distB="0" distL="0" distR="0" wp14:anchorId="37A83A35" wp14:editId="7143DE78">
            <wp:extent cx="5612130" cy="2976880"/>
            <wp:effectExtent l="0" t="0" r="762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159F" w14:textId="2ECEBD14" w:rsidR="00A16D41" w:rsidRDefault="00A16D41">
      <w:r>
        <w:rPr>
          <w:noProof/>
        </w:rPr>
        <w:drawing>
          <wp:inline distT="0" distB="0" distL="0" distR="0" wp14:anchorId="37483944" wp14:editId="2D22E598">
            <wp:extent cx="5612130" cy="2992120"/>
            <wp:effectExtent l="0" t="0" r="762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7F55" w14:textId="2E79BC44" w:rsidR="00A16D41" w:rsidRDefault="00A16D41"/>
    <w:p w14:paraId="0F38551F" w14:textId="554AE0A4" w:rsidR="00A16D41" w:rsidRDefault="00A16D41">
      <w:r>
        <w:t xml:space="preserve">Damos clic en </w:t>
      </w:r>
      <w:proofErr w:type="spellStart"/>
      <w:r>
        <w:t>create</w:t>
      </w:r>
      <w:proofErr w:type="spellEnd"/>
      <w:r>
        <w:t xml:space="preserve"> a new </w:t>
      </w:r>
      <w:proofErr w:type="spellStart"/>
      <w:r>
        <w:t>request</w:t>
      </w:r>
      <w:proofErr w:type="spellEnd"/>
      <w:r>
        <w:t xml:space="preserve"> y seleccionamos la opción Https </w:t>
      </w:r>
      <w:proofErr w:type="spellStart"/>
      <w:r>
        <w:t>request</w:t>
      </w:r>
      <w:proofErr w:type="spellEnd"/>
      <w:r>
        <w:t xml:space="preserve"> </w:t>
      </w:r>
    </w:p>
    <w:p w14:paraId="3498DC54" w14:textId="2412F20A" w:rsidR="00B708DE" w:rsidRDefault="00B708DE">
      <w:r>
        <w:rPr>
          <w:noProof/>
        </w:rPr>
        <w:lastRenderedPageBreak/>
        <w:drawing>
          <wp:inline distT="0" distB="0" distL="0" distR="0" wp14:anchorId="67BE4CF1" wp14:editId="4729A7B0">
            <wp:extent cx="5612130" cy="2988310"/>
            <wp:effectExtent l="0" t="0" r="7620" b="254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4114" w14:textId="6DB94EC4" w:rsidR="00B708DE" w:rsidRDefault="00B708DE"/>
    <w:p w14:paraId="790F9F60" w14:textId="1BA66723" w:rsidR="00B708DE" w:rsidRDefault="00B708DE">
      <w:r>
        <w:t xml:space="preserve">Pegamos la siguiente </w:t>
      </w:r>
      <w:proofErr w:type="spellStart"/>
      <w:r>
        <w:t>url</w:t>
      </w:r>
      <w:proofErr w:type="spellEnd"/>
      <w:r>
        <w:t xml:space="preserve"> y seleccionamos el método POST </w:t>
      </w:r>
      <w:hyperlink r:id="rId11" w:history="1">
        <w:r>
          <w:rPr>
            <w:rStyle w:val="Hipervnculo"/>
            <w:rFonts w:ascii="Segoe UI" w:hAnsi="Segoe UI" w:cs="Segoe UI"/>
            <w:u w:val="none"/>
            <w:shd w:val="clear" w:color="auto" w:fill="FFFFFF"/>
          </w:rPr>
          <w:t>https://operationquasarfire.azurewebsites.net/Authentication/GetToken</w:t>
        </w:r>
      </w:hyperlink>
    </w:p>
    <w:p w14:paraId="59CF595E" w14:textId="02A45913" w:rsidR="00B708DE" w:rsidRDefault="00B708DE"/>
    <w:p w14:paraId="75F9CCEB" w14:textId="4E240CD8" w:rsidR="00B708DE" w:rsidRDefault="00B708DE">
      <w:r>
        <w:rPr>
          <w:noProof/>
        </w:rPr>
        <w:drawing>
          <wp:inline distT="0" distB="0" distL="0" distR="0" wp14:anchorId="034D77E2" wp14:editId="16FEF5B0">
            <wp:extent cx="5612130" cy="3000375"/>
            <wp:effectExtent l="0" t="0" r="7620" b="952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A53E" w14:textId="1E890F25" w:rsidR="00B708DE" w:rsidRDefault="00B708DE"/>
    <w:p w14:paraId="0B16CD32" w14:textId="06CD223D" w:rsidR="00B708DE" w:rsidRDefault="00B708DE">
      <w:r>
        <w:t xml:space="preserve">Seleccionamos la opción </w:t>
      </w:r>
      <w:proofErr w:type="spellStart"/>
      <w:r>
        <w:t>Authorization</w:t>
      </w:r>
      <w:proofErr w:type="spellEnd"/>
      <w:r>
        <w:t xml:space="preserve"> y posteriormente seleccionamos la opción Basic </w:t>
      </w:r>
      <w:proofErr w:type="spellStart"/>
      <w:r>
        <w:t>Authentication</w:t>
      </w:r>
      <w:proofErr w:type="spellEnd"/>
      <w:r>
        <w:t xml:space="preserve"> y digitamos los siguientes datos</w:t>
      </w:r>
    </w:p>
    <w:p w14:paraId="06A72640" w14:textId="775FF8B9" w:rsidR="00B708DE" w:rsidRDefault="00B708DE">
      <w:r>
        <w:rPr>
          <w:noProof/>
        </w:rPr>
        <w:lastRenderedPageBreak/>
        <w:drawing>
          <wp:inline distT="0" distB="0" distL="0" distR="0" wp14:anchorId="05EBD6F7" wp14:editId="2E8675BF">
            <wp:extent cx="5612130" cy="2979420"/>
            <wp:effectExtent l="0" t="0" r="762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D754" w14:textId="7743DBE1" w:rsidR="00B708DE" w:rsidRDefault="00B708DE">
      <w:r>
        <w:t xml:space="preserve">Damos clic en </w:t>
      </w:r>
      <w:proofErr w:type="spellStart"/>
      <w:r>
        <w:t>send</w:t>
      </w:r>
      <w:proofErr w:type="spellEnd"/>
      <w:r>
        <w:t xml:space="preserve"> para generar el token de autorización para poder hacer uso de las demás peticiones expuestas en el API.</w:t>
      </w:r>
    </w:p>
    <w:p w14:paraId="0157321D" w14:textId="092A4141" w:rsidR="00B708DE" w:rsidRDefault="00B708DE"/>
    <w:p w14:paraId="35160F5D" w14:textId="4383B339" w:rsidR="00B708DE" w:rsidRDefault="00B708DE">
      <w:r>
        <w:rPr>
          <w:noProof/>
        </w:rPr>
        <w:drawing>
          <wp:inline distT="0" distB="0" distL="0" distR="0" wp14:anchorId="48CE4ABA" wp14:editId="32640E41">
            <wp:extent cx="5612130" cy="2988310"/>
            <wp:effectExtent l="0" t="0" r="7620" b="254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62DB" w14:textId="68003A88" w:rsidR="00B708DE" w:rsidRDefault="00B708DE"/>
    <w:p w14:paraId="6BD25E7A" w14:textId="6A9E8753" w:rsidR="00B708DE" w:rsidRDefault="00B708DE">
      <w:r>
        <w:t>Se puede visualizar que la respuesta nos envía un token y la fecha de expiración, copiamos y guardamos el token para el uso de las siguientes peticiones.</w:t>
      </w:r>
    </w:p>
    <w:p w14:paraId="5EBA71EA" w14:textId="31B0F407" w:rsidR="00B708DE" w:rsidRDefault="00B708DE"/>
    <w:p w14:paraId="6C8E7819" w14:textId="2739BA87" w:rsidR="00B708DE" w:rsidRDefault="002152DF">
      <w:r>
        <w:lastRenderedPageBreak/>
        <w:t xml:space="preserve">Creamos una nueva petición tipo POST con la siguiente URL </w:t>
      </w:r>
      <w:hyperlink r:id="rId15" w:history="1">
        <w:r>
          <w:rPr>
            <w:rStyle w:val="Hipervnculo"/>
            <w:rFonts w:ascii="Segoe UI" w:hAnsi="Segoe UI" w:cs="Segoe UI"/>
            <w:u w:val="none"/>
            <w:shd w:val="clear" w:color="auto" w:fill="FFFFFF"/>
          </w:rPr>
          <w:t>https://operationquasarfire.azurewebsites.net/Communication/Topsecret</w:t>
        </w:r>
      </w:hyperlink>
    </w:p>
    <w:p w14:paraId="63677468" w14:textId="12E9B232" w:rsidR="002152DF" w:rsidRDefault="002152DF"/>
    <w:p w14:paraId="2A65D7AC" w14:textId="289161BF" w:rsidR="002152DF" w:rsidRDefault="002152DF">
      <w:r>
        <w:rPr>
          <w:noProof/>
        </w:rPr>
        <w:drawing>
          <wp:inline distT="0" distB="0" distL="0" distR="0" wp14:anchorId="4FE6A4AE" wp14:editId="0B6B149E">
            <wp:extent cx="5612130" cy="2994660"/>
            <wp:effectExtent l="0" t="0" r="762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A8F6" w14:textId="2CE1D7A2" w:rsidR="002152DF" w:rsidRDefault="002152DF"/>
    <w:p w14:paraId="6F1A3BD7" w14:textId="34B4DD8D" w:rsidR="002152DF" w:rsidRDefault="002152DF">
      <w:pPr>
        <w:rPr>
          <w:rStyle w:val="Textoennegrita"/>
          <w:rFonts w:ascii="Segoe UI" w:hAnsi="Segoe UI" w:cs="Segoe UI"/>
          <w:color w:val="24292F"/>
          <w:shd w:val="clear" w:color="auto" w:fill="FFFFFF"/>
        </w:rPr>
      </w:pPr>
      <w:r>
        <w:t xml:space="preserve">Nos dirigimos a la opción de </w:t>
      </w:r>
      <w:proofErr w:type="spellStart"/>
      <w:r>
        <w:t>Authorization</w:t>
      </w:r>
      <w:proofErr w:type="spellEnd"/>
      <w:r>
        <w:t xml:space="preserve"> y seleccionamos la opción </w:t>
      </w:r>
      <w:proofErr w:type="spellStart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>Bearer</w:t>
      </w:r>
      <w:proofErr w:type="spellEnd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Token</w:t>
      </w:r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</w:t>
      </w:r>
    </w:p>
    <w:p w14:paraId="19A430A8" w14:textId="3B1B8711" w:rsidR="002152DF" w:rsidRDefault="002152DF">
      <w:r>
        <w:rPr>
          <w:noProof/>
        </w:rPr>
        <w:drawing>
          <wp:inline distT="0" distB="0" distL="0" distR="0" wp14:anchorId="04CC302E" wp14:editId="2BAD86DD">
            <wp:extent cx="5612130" cy="2979420"/>
            <wp:effectExtent l="0" t="0" r="762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0E7" w14:textId="2D0D2848" w:rsidR="002152DF" w:rsidRDefault="002152DF"/>
    <w:p w14:paraId="6CCF2E3E" w14:textId="5B1C3BF5" w:rsidR="002152DF" w:rsidRDefault="002152DF">
      <w:r>
        <w:t>En el input de token pegamos el token que se generó en la primera petición.</w:t>
      </w:r>
    </w:p>
    <w:p w14:paraId="6534FECB" w14:textId="286FCBAF" w:rsidR="002152DF" w:rsidRDefault="002152DF">
      <w:r>
        <w:rPr>
          <w:noProof/>
        </w:rPr>
        <w:lastRenderedPageBreak/>
        <w:drawing>
          <wp:inline distT="0" distB="0" distL="0" distR="0" wp14:anchorId="4FD7C486" wp14:editId="2A15FBF6">
            <wp:extent cx="5612130" cy="2983865"/>
            <wp:effectExtent l="0" t="0" r="7620" b="698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3ADB" w14:textId="3E90872B" w:rsidR="002152DF" w:rsidRDefault="002152DF"/>
    <w:p w14:paraId="499E56D6" w14:textId="29361F48" w:rsidR="002152DF" w:rsidRDefault="002152DF">
      <w:r>
        <w:t xml:space="preserve">Seleccionamos la opción </w:t>
      </w:r>
      <w:proofErr w:type="spellStart"/>
      <w:r>
        <w:t>body</w:t>
      </w:r>
      <w:proofErr w:type="spellEnd"/>
      <w:r>
        <w:t xml:space="preserve"> y posteriormente la opción </w:t>
      </w:r>
      <w:proofErr w:type="gramStart"/>
      <w:r>
        <w:t>Raw,  luego</w:t>
      </w:r>
      <w:proofErr w:type="gramEnd"/>
      <w:r>
        <w:t xml:space="preserve"> cambiamos el tipo de entrada del cuerpo de la petición a JSON.</w:t>
      </w:r>
    </w:p>
    <w:p w14:paraId="1C5AC475" w14:textId="612F7F90" w:rsidR="002152DF" w:rsidRDefault="002152DF"/>
    <w:p w14:paraId="763DA6F4" w14:textId="2F7997C5" w:rsidR="002152DF" w:rsidRDefault="002152DF">
      <w:r>
        <w:rPr>
          <w:noProof/>
        </w:rPr>
        <w:drawing>
          <wp:inline distT="0" distB="0" distL="0" distR="0" wp14:anchorId="4CF52E53" wp14:editId="0F5448CD">
            <wp:extent cx="5612130" cy="2983865"/>
            <wp:effectExtent l="0" t="0" r="7620" b="698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3C5A" w14:textId="77D83616" w:rsidR="002152DF" w:rsidRDefault="002152DF"/>
    <w:p w14:paraId="3C9FF1B0" w14:textId="5B8E0604" w:rsidR="002152DF" w:rsidRDefault="002152DF">
      <w:r>
        <w:t xml:space="preserve">Pegamos el siguiente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para la ejecución de la petición.</w:t>
      </w:r>
    </w:p>
    <w:p w14:paraId="7289B166" w14:textId="2767901D" w:rsidR="002152DF" w:rsidRDefault="002152DF"/>
    <w:p w14:paraId="4B107E54" w14:textId="648199EB" w:rsidR="002152DF" w:rsidRDefault="002152DF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lastRenderedPageBreak/>
        <w:t xml:space="preserve">[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{ "</w:t>
      </w:r>
      <w:proofErr w:type="spellStart"/>
      <w:proofErr w:type="gramEnd"/>
      <w:r>
        <w:rPr>
          <w:rFonts w:ascii="Segoe UI" w:hAnsi="Segoe UI" w:cs="Segoe UI"/>
          <w:color w:val="24292F"/>
          <w:shd w:val="clear" w:color="auto" w:fill="FFFFFF"/>
        </w:rPr>
        <w:t>name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kenobi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100.0,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["este", "", "", "mensaje", ""] }, {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name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skywalker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115.5,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["", "es", "", "", "secreto"] }, {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name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"sato",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142.7,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["este", "", "un", "", ""] } ]</w:t>
      </w:r>
    </w:p>
    <w:p w14:paraId="5AFAB33F" w14:textId="5EBB60C9" w:rsidR="002152DF" w:rsidRDefault="002152DF">
      <w:pPr>
        <w:rPr>
          <w:rFonts w:ascii="Segoe UI" w:hAnsi="Segoe UI" w:cs="Segoe UI"/>
          <w:color w:val="24292F"/>
          <w:shd w:val="clear" w:color="auto" w:fill="FFFFFF"/>
        </w:rPr>
      </w:pPr>
    </w:p>
    <w:p w14:paraId="557CE43F" w14:textId="66DB5296" w:rsidR="002152DF" w:rsidRDefault="00373668">
      <w:r>
        <w:rPr>
          <w:noProof/>
        </w:rPr>
        <w:drawing>
          <wp:inline distT="0" distB="0" distL="0" distR="0" wp14:anchorId="3B563188" wp14:editId="55B6F4D4">
            <wp:extent cx="5612130" cy="2990215"/>
            <wp:effectExtent l="0" t="0" r="7620" b="63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4213" w14:textId="624D3833" w:rsidR="00373668" w:rsidRDefault="00373668">
      <w:r>
        <w:t xml:space="preserve">Damos clic en </w:t>
      </w:r>
      <w:proofErr w:type="spellStart"/>
      <w:r>
        <w:t>send</w:t>
      </w:r>
      <w:proofErr w:type="spellEnd"/>
      <w:r>
        <w:t>.</w:t>
      </w:r>
    </w:p>
    <w:p w14:paraId="4771E414" w14:textId="72E3202F" w:rsidR="00373668" w:rsidRDefault="00373668">
      <w:r>
        <w:rPr>
          <w:noProof/>
        </w:rPr>
        <w:drawing>
          <wp:inline distT="0" distB="0" distL="0" distR="0" wp14:anchorId="38541184" wp14:editId="56ECD096">
            <wp:extent cx="5612130" cy="2974975"/>
            <wp:effectExtent l="0" t="0" r="762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8E0F" w14:textId="299486FB" w:rsidR="00373668" w:rsidRDefault="00373668"/>
    <w:p w14:paraId="3B3746CD" w14:textId="2D131A16" w:rsidR="00373668" w:rsidRDefault="00373668" w:rsidP="00373668">
      <w:r>
        <w:t xml:space="preserve">Se puede visualizar que la respuesta nos envía </w:t>
      </w:r>
      <w:r>
        <w:t xml:space="preserve">las coordenadas de la nave en X y </w:t>
      </w:r>
      <w:proofErr w:type="spellStart"/>
      <w:r>
        <w:t>Y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el mensaje </w:t>
      </w:r>
      <w:r w:rsidR="006B4163">
        <w:t>descifrado</w:t>
      </w:r>
      <w:r>
        <w:t>.</w:t>
      </w:r>
    </w:p>
    <w:p w14:paraId="1822726E" w14:textId="39688795" w:rsidR="00373668" w:rsidRDefault="00373668" w:rsidP="00373668"/>
    <w:p w14:paraId="7A262722" w14:textId="4977ED9D" w:rsidR="00373668" w:rsidRDefault="00373668" w:rsidP="00373668">
      <w:r>
        <w:t>Creamos una nueva petición tipo POST con la siguiente URL</w:t>
      </w:r>
    </w:p>
    <w:p w14:paraId="560D2B42" w14:textId="72033B2C" w:rsidR="00373668" w:rsidRPr="00373668" w:rsidRDefault="00373668" w:rsidP="0037366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hyperlink r:id="rId22" w:history="1">
        <w:r w:rsidRPr="0098795F">
          <w:rPr>
            <w:rStyle w:val="Hipervnculo"/>
            <w:rFonts w:ascii="Segoe UI" w:hAnsi="Segoe UI" w:cs="Segoe UI"/>
            <w:shd w:val="clear" w:color="auto" w:fill="FFFFFF"/>
          </w:rPr>
          <w:t>https://operationquasarfire.azurewebsites.net/Communication/TopSecretSplit/</w:t>
        </w:r>
        <w:r w:rsidRPr="0098795F">
          <w:rPr>
            <w:rStyle w:val="Hipervnculo"/>
            <w:rFonts w:ascii="Segoe UI" w:eastAsia="Times New Roman" w:hAnsi="Segoe UI" w:cs="Segoe UI"/>
            <w:sz w:val="24"/>
            <w:szCs w:val="24"/>
            <w:lang w:eastAsia="es-CO"/>
          </w:rPr>
          <w:t>Kenobi</w:t>
        </w:r>
      </w:hyperlink>
    </w:p>
    <w:p w14:paraId="3D2B7E37" w14:textId="5D35499D" w:rsidR="00373668" w:rsidRDefault="00373668" w:rsidP="00373668"/>
    <w:p w14:paraId="6055FFF3" w14:textId="4795A877" w:rsidR="00373668" w:rsidRDefault="00373668" w:rsidP="00373668">
      <w:r>
        <w:rPr>
          <w:noProof/>
        </w:rPr>
        <w:drawing>
          <wp:inline distT="0" distB="0" distL="0" distR="0" wp14:anchorId="1FF6887F" wp14:editId="3949AF19">
            <wp:extent cx="5612130" cy="2983865"/>
            <wp:effectExtent l="0" t="0" r="7620" b="6985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0FD3" w14:textId="77777777" w:rsidR="00373668" w:rsidRDefault="00373668" w:rsidP="00373668">
      <w:pPr>
        <w:rPr>
          <w:rStyle w:val="Textoennegrita"/>
          <w:rFonts w:ascii="Segoe UI" w:hAnsi="Segoe UI" w:cs="Segoe UI"/>
          <w:color w:val="24292F"/>
          <w:shd w:val="clear" w:color="auto" w:fill="FFFFFF"/>
        </w:rPr>
      </w:pPr>
      <w:r>
        <w:t xml:space="preserve">Nos dirigimos a la opción de </w:t>
      </w:r>
      <w:proofErr w:type="spellStart"/>
      <w:r>
        <w:t>Authorization</w:t>
      </w:r>
      <w:proofErr w:type="spellEnd"/>
      <w:r>
        <w:t xml:space="preserve"> y seleccionamos la opción </w:t>
      </w:r>
      <w:proofErr w:type="spellStart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>Bearer</w:t>
      </w:r>
      <w:proofErr w:type="spellEnd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Token </w:t>
      </w:r>
    </w:p>
    <w:p w14:paraId="536CBFFC" w14:textId="4F58750A" w:rsidR="00373668" w:rsidRDefault="00373668" w:rsidP="00373668">
      <w:r>
        <w:rPr>
          <w:noProof/>
        </w:rPr>
        <w:drawing>
          <wp:inline distT="0" distB="0" distL="0" distR="0" wp14:anchorId="0F8ED6F4" wp14:editId="7C12EB97">
            <wp:extent cx="5612130" cy="2996565"/>
            <wp:effectExtent l="0" t="0" r="7620" b="0"/>
            <wp:docPr id="17" name="Imagen 17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0122" w14:textId="4CA25162" w:rsidR="00373668" w:rsidRDefault="00373668"/>
    <w:p w14:paraId="7AF25BE0" w14:textId="77777777" w:rsidR="00373668" w:rsidRDefault="00373668" w:rsidP="00373668">
      <w:r>
        <w:lastRenderedPageBreak/>
        <w:t>En el input de token pegamos el token que se generó en la primera petición.</w:t>
      </w:r>
    </w:p>
    <w:p w14:paraId="0A18F818" w14:textId="5407567F" w:rsidR="00373668" w:rsidRDefault="006B4163">
      <w:r>
        <w:rPr>
          <w:noProof/>
        </w:rPr>
        <w:drawing>
          <wp:inline distT="0" distB="0" distL="0" distR="0" wp14:anchorId="78EC00D9" wp14:editId="0A6747E7">
            <wp:extent cx="5612130" cy="2996565"/>
            <wp:effectExtent l="0" t="0" r="7620" b="0"/>
            <wp:docPr id="18" name="Imagen 18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03CD" w14:textId="77777777" w:rsidR="006B4163" w:rsidRDefault="006B4163" w:rsidP="006B4163">
      <w:r>
        <w:t xml:space="preserve">Seleccionamos la opción </w:t>
      </w:r>
      <w:proofErr w:type="spellStart"/>
      <w:r>
        <w:t>body</w:t>
      </w:r>
      <w:proofErr w:type="spellEnd"/>
      <w:r>
        <w:t xml:space="preserve"> y posteriormente la opción </w:t>
      </w:r>
      <w:proofErr w:type="gramStart"/>
      <w:r>
        <w:t>Raw,  luego</w:t>
      </w:r>
      <w:proofErr w:type="gramEnd"/>
      <w:r>
        <w:t xml:space="preserve"> cambiamos el tipo de entrada del cuerpo de la petición a JSON.</w:t>
      </w:r>
    </w:p>
    <w:p w14:paraId="11D42FAF" w14:textId="5C3671A1" w:rsidR="006B4163" w:rsidRDefault="006B4163">
      <w:r>
        <w:rPr>
          <w:noProof/>
        </w:rPr>
        <w:drawing>
          <wp:inline distT="0" distB="0" distL="0" distR="0" wp14:anchorId="07D8A2E6" wp14:editId="4F4F16FA">
            <wp:extent cx="5612130" cy="2994660"/>
            <wp:effectExtent l="0" t="0" r="762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12E" w14:textId="7096061A" w:rsidR="006B4163" w:rsidRDefault="006B4163">
      <w:r>
        <w:t xml:space="preserve">Pegamos el siguiente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para la ejecución de la petición</w:t>
      </w:r>
    </w:p>
    <w:p w14:paraId="46751632" w14:textId="76B3FD03" w:rsidR="006B4163" w:rsidRDefault="006B4163">
      <w:pPr>
        <w:rPr>
          <w:rFonts w:ascii="Segoe UI" w:hAnsi="Segoe UI" w:cs="Segoe UI"/>
          <w:color w:val="24292F"/>
          <w:shd w:val="clear" w:color="auto" w:fill="FFFFFF"/>
        </w:rPr>
      </w:pPr>
      <w:proofErr w:type="gramStart"/>
      <w:r>
        <w:rPr>
          <w:rFonts w:ascii="Segoe UI" w:hAnsi="Segoe UI" w:cs="Segoe UI"/>
          <w:color w:val="24292F"/>
          <w:shd w:val="clear" w:color="auto" w:fill="FFFFFF"/>
        </w:rPr>
        <w:t>{ "</w:t>
      </w:r>
      <w:proofErr w:type="spellStart"/>
      <w:proofErr w:type="gramEnd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100.0,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["este", "", "", "mensaje", ""] }</w:t>
      </w:r>
    </w:p>
    <w:p w14:paraId="71FE637C" w14:textId="04FF51C4" w:rsidR="006B4163" w:rsidRDefault="006B4163">
      <w:r>
        <w:rPr>
          <w:noProof/>
        </w:rPr>
        <w:lastRenderedPageBreak/>
        <w:drawing>
          <wp:inline distT="0" distB="0" distL="0" distR="0" wp14:anchorId="68946975" wp14:editId="5BEF438D">
            <wp:extent cx="5612130" cy="2996565"/>
            <wp:effectExtent l="0" t="0" r="762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8200" w14:textId="785AC22C" w:rsidR="006B4163" w:rsidRDefault="006B4163">
      <w:r>
        <w:t xml:space="preserve">Damos clic en </w:t>
      </w:r>
      <w:proofErr w:type="spellStart"/>
      <w:r>
        <w:t>send</w:t>
      </w:r>
      <w:proofErr w:type="spellEnd"/>
    </w:p>
    <w:p w14:paraId="4CD81901" w14:textId="76E32BB3" w:rsidR="006B4163" w:rsidRDefault="006B4163">
      <w:r>
        <w:rPr>
          <w:noProof/>
        </w:rPr>
        <w:drawing>
          <wp:inline distT="0" distB="0" distL="0" distR="0" wp14:anchorId="4DFE8D1C" wp14:editId="07A5D722">
            <wp:extent cx="5612130" cy="2999105"/>
            <wp:effectExtent l="0" t="0" r="762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C9A2" w14:textId="7625A3D8" w:rsidR="006B4163" w:rsidRDefault="006B4163" w:rsidP="006B4163">
      <w:r>
        <w:t>Se puede visualizar que la respuesta nos envía</w:t>
      </w:r>
      <w:r>
        <w:t xml:space="preserve"> un mensaje informativo indicando que la información se almacenó con éxito</w:t>
      </w:r>
      <w:r>
        <w:t>.</w:t>
      </w:r>
    </w:p>
    <w:p w14:paraId="1D0B8A5D" w14:textId="77777777" w:rsidR="006B4163" w:rsidRDefault="006B4163" w:rsidP="006B4163"/>
    <w:p w14:paraId="4D599D8A" w14:textId="77777777" w:rsidR="006B4163" w:rsidRDefault="006B4163" w:rsidP="006B4163">
      <w:r>
        <w:t>Creamos una nueva petición tipo POST con la siguiente URL</w:t>
      </w:r>
    </w:p>
    <w:p w14:paraId="7B8A48AA" w14:textId="42C9B91F" w:rsidR="006B4163" w:rsidRPr="006B4163" w:rsidRDefault="006B4163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hyperlink r:id="rId29" w:history="1">
        <w:r w:rsidRPr="0098795F">
          <w:rPr>
            <w:rStyle w:val="Hipervnculo"/>
            <w:rFonts w:ascii="Segoe UI" w:hAnsi="Segoe UI" w:cs="Segoe UI"/>
            <w:shd w:val="clear" w:color="auto" w:fill="FFFFFF"/>
          </w:rPr>
          <w:t>https://operationquasarfire.azurewebsites.net/Communication/TopSecretSplit/</w:t>
        </w:r>
        <w:r w:rsidRPr="0098795F">
          <w:rPr>
            <w:rStyle w:val="Hipervnculo"/>
            <w:rFonts w:ascii="Segoe UI" w:eastAsia="Times New Roman" w:hAnsi="Segoe UI" w:cs="Segoe UI"/>
            <w:sz w:val="24"/>
            <w:szCs w:val="24"/>
            <w:lang w:eastAsia="es-CO"/>
          </w:rPr>
          <w:t>skywalker</w:t>
        </w:r>
      </w:hyperlink>
    </w:p>
    <w:p w14:paraId="01FD86B6" w14:textId="6E833EE6" w:rsidR="006B4163" w:rsidRDefault="00704709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71C3A0FE" wp14:editId="53BC011B">
            <wp:extent cx="5612130" cy="2994660"/>
            <wp:effectExtent l="0" t="0" r="762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1ED" w14:textId="77777777" w:rsidR="00704709" w:rsidRDefault="00704709" w:rsidP="00704709">
      <w:pPr>
        <w:rPr>
          <w:rStyle w:val="Textoennegrita"/>
          <w:rFonts w:ascii="Segoe UI" w:hAnsi="Segoe UI" w:cs="Segoe UI"/>
          <w:color w:val="24292F"/>
          <w:shd w:val="clear" w:color="auto" w:fill="FFFFFF"/>
        </w:rPr>
      </w:pPr>
      <w:r>
        <w:t xml:space="preserve">Nos dirigimos a la opción de </w:t>
      </w:r>
      <w:proofErr w:type="spellStart"/>
      <w:r>
        <w:t>Authorization</w:t>
      </w:r>
      <w:proofErr w:type="spellEnd"/>
      <w:r>
        <w:t xml:space="preserve"> y seleccionamos la opción </w:t>
      </w:r>
      <w:proofErr w:type="spellStart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>Bearer</w:t>
      </w:r>
      <w:proofErr w:type="spellEnd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Token </w:t>
      </w:r>
    </w:p>
    <w:p w14:paraId="3C10F272" w14:textId="2798E673" w:rsidR="00704709" w:rsidRDefault="00704709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088CF86" wp14:editId="465E380B">
            <wp:extent cx="5612130" cy="2990215"/>
            <wp:effectExtent l="0" t="0" r="7620" b="63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B6F" w14:textId="77777777" w:rsidR="00704709" w:rsidRDefault="00704709" w:rsidP="00704709">
      <w:r>
        <w:t>En el input de token pegamos el token que se generó en la primera petición.</w:t>
      </w:r>
    </w:p>
    <w:p w14:paraId="2FCD8532" w14:textId="766CE189" w:rsidR="00704709" w:rsidRDefault="00704709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2F942E61" wp14:editId="60BAB98B">
            <wp:extent cx="5612130" cy="2985770"/>
            <wp:effectExtent l="0" t="0" r="7620" b="508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24D7" w14:textId="77777777" w:rsidR="00704709" w:rsidRDefault="00704709" w:rsidP="00704709">
      <w:r>
        <w:t xml:space="preserve">Seleccionamos la opción </w:t>
      </w:r>
      <w:proofErr w:type="spellStart"/>
      <w:r>
        <w:t>body</w:t>
      </w:r>
      <w:proofErr w:type="spellEnd"/>
      <w:r>
        <w:t xml:space="preserve"> y posteriormente la opción </w:t>
      </w:r>
      <w:proofErr w:type="gramStart"/>
      <w:r>
        <w:t>Raw,  luego</w:t>
      </w:r>
      <w:proofErr w:type="gramEnd"/>
      <w:r>
        <w:t xml:space="preserve"> cambiamos el tipo de entrada del cuerpo de la petición a JSON.</w:t>
      </w:r>
    </w:p>
    <w:p w14:paraId="4A152F04" w14:textId="0CDD5348" w:rsidR="00704709" w:rsidRDefault="00082E08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17A4B28A" wp14:editId="354E0332">
            <wp:extent cx="5612130" cy="2992120"/>
            <wp:effectExtent l="0" t="0" r="762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0EFD" w14:textId="05D748C8" w:rsidR="00082E08" w:rsidRDefault="00082E08" w:rsidP="00082E08">
      <w:r>
        <w:t xml:space="preserve">Pegamos el siguiente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para la ejecución de la petición</w:t>
      </w:r>
    </w:p>
    <w:p w14:paraId="2F0FE4C4" w14:textId="7A4B9263" w:rsidR="00082E08" w:rsidRDefault="00082E08" w:rsidP="00082E08">
      <w:proofErr w:type="gramStart"/>
      <w:r>
        <w:rPr>
          <w:rFonts w:ascii="Segoe UI" w:hAnsi="Segoe UI" w:cs="Segoe UI"/>
          <w:color w:val="24292F"/>
          <w:shd w:val="clear" w:color="auto" w:fill="FFFFFF"/>
        </w:rPr>
        <w:t>{ "</w:t>
      </w:r>
      <w:proofErr w:type="spellStart"/>
      <w:proofErr w:type="gramEnd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115.5,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["", "es", "", "", "secreto"] }</w:t>
      </w:r>
    </w:p>
    <w:p w14:paraId="094D094D" w14:textId="77777777" w:rsidR="00082E08" w:rsidRDefault="00082E08" w:rsidP="00082E08"/>
    <w:p w14:paraId="21D0BAE3" w14:textId="6204B830" w:rsidR="00082E08" w:rsidRDefault="00082E08" w:rsidP="006B416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44B3C889" wp14:editId="656EAD8C">
            <wp:extent cx="5612130" cy="2985770"/>
            <wp:effectExtent l="0" t="0" r="7620" b="508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B97" w14:textId="4795174E" w:rsidR="00082E08" w:rsidRDefault="00082E08" w:rsidP="006B4163">
      <w:pPr>
        <w:shd w:val="clear" w:color="auto" w:fill="FFFFFF"/>
        <w:spacing w:before="100" w:beforeAutospacing="1" w:after="100" w:afterAutospacing="1" w:line="240" w:lineRule="auto"/>
      </w:pPr>
      <w:r w:rsidRPr="00082E08">
        <w:t xml:space="preserve">Damos clic en </w:t>
      </w:r>
      <w:proofErr w:type="spellStart"/>
      <w:r w:rsidRPr="00082E08">
        <w:t>send</w:t>
      </w:r>
      <w:proofErr w:type="spellEnd"/>
      <w:r>
        <w:t>.</w:t>
      </w:r>
    </w:p>
    <w:p w14:paraId="3DABE0AE" w14:textId="7019AA2A" w:rsidR="00082E08" w:rsidRPr="00082E08" w:rsidRDefault="00826B7A" w:rsidP="006B4163">
      <w:pPr>
        <w:shd w:val="clear" w:color="auto" w:fill="FFFFFF"/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3A1F6FC" wp14:editId="181C504F">
            <wp:extent cx="5612130" cy="2994660"/>
            <wp:effectExtent l="0" t="0" r="762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BA4B" w14:textId="77777777" w:rsidR="006B4163" w:rsidRDefault="006B4163" w:rsidP="006B4163"/>
    <w:p w14:paraId="3B2742D8" w14:textId="77777777" w:rsidR="00826B7A" w:rsidRDefault="00826B7A" w:rsidP="00826B7A">
      <w:r>
        <w:t>Se puede visualizar que la respuesta nos envía un mensaje informativo indicando que la información se almacenó con éxito.</w:t>
      </w:r>
    </w:p>
    <w:p w14:paraId="155A4F0C" w14:textId="77777777" w:rsidR="00B47C3F" w:rsidRDefault="00B47C3F" w:rsidP="00B47C3F">
      <w:r>
        <w:t>Creamos una nueva petición tipo POST con la siguiente URL</w:t>
      </w:r>
    </w:p>
    <w:p w14:paraId="04106545" w14:textId="11113BAF" w:rsidR="006B4163" w:rsidRDefault="00B47C3F">
      <w:pPr>
        <w:rPr>
          <w:rFonts w:ascii="Segoe UI" w:hAnsi="Segoe UI" w:cs="Segoe UI"/>
          <w:shd w:val="clear" w:color="auto" w:fill="FFFFFF"/>
        </w:rPr>
      </w:pPr>
      <w:hyperlink r:id="rId36" w:history="1">
        <w:r w:rsidRPr="00B47C3F">
          <w:rPr>
            <w:rStyle w:val="Hipervnculo"/>
            <w:rFonts w:ascii="Segoe UI" w:hAnsi="Segoe UI" w:cs="Segoe UI"/>
            <w:shd w:val="clear" w:color="auto" w:fill="FFFFFF"/>
          </w:rPr>
          <w:t>https://operationquasarfire.azurewebsites.net/Communication/TopSecretSplit/</w:t>
        </w:r>
        <w:r w:rsidRPr="00B47C3F">
          <w:rPr>
            <w:rStyle w:val="Hipervnculo"/>
          </w:rPr>
          <w:t>sato</w:t>
        </w:r>
      </w:hyperlink>
    </w:p>
    <w:p w14:paraId="5D2B6663" w14:textId="577D529B" w:rsidR="00B47C3F" w:rsidRDefault="00B47C3F">
      <w:r>
        <w:rPr>
          <w:noProof/>
        </w:rPr>
        <w:lastRenderedPageBreak/>
        <w:drawing>
          <wp:inline distT="0" distB="0" distL="0" distR="0" wp14:anchorId="22BD38B5" wp14:editId="2B00C474">
            <wp:extent cx="5612130" cy="2990215"/>
            <wp:effectExtent l="0" t="0" r="7620" b="63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CED7" w14:textId="77777777" w:rsidR="00B47C3F" w:rsidRDefault="00B47C3F" w:rsidP="00B47C3F">
      <w:pPr>
        <w:rPr>
          <w:rStyle w:val="Textoennegrita"/>
          <w:rFonts w:ascii="Segoe UI" w:hAnsi="Segoe UI" w:cs="Segoe UI"/>
          <w:color w:val="24292F"/>
          <w:shd w:val="clear" w:color="auto" w:fill="FFFFFF"/>
        </w:rPr>
      </w:pPr>
      <w:r>
        <w:t xml:space="preserve">Nos dirigimos a la opción de </w:t>
      </w:r>
      <w:proofErr w:type="spellStart"/>
      <w:r>
        <w:t>Authorization</w:t>
      </w:r>
      <w:proofErr w:type="spellEnd"/>
      <w:r>
        <w:t xml:space="preserve"> y seleccionamos la opción </w:t>
      </w:r>
      <w:proofErr w:type="spellStart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>Bearer</w:t>
      </w:r>
      <w:proofErr w:type="spellEnd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Token </w:t>
      </w:r>
    </w:p>
    <w:p w14:paraId="7DD6F48C" w14:textId="3D428968" w:rsidR="00B47C3F" w:rsidRDefault="00B47C3F">
      <w:r>
        <w:rPr>
          <w:noProof/>
        </w:rPr>
        <w:drawing>
          <wp:inline distT="0" distB="0" distL="0" distR="0" wp14:anchorId="073B9B68" wp14:editId="284A1634">
            <wp:extent cx="5612130" cy="2992120"/>
            <wp:effectExtent l="0" t="0" r="762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371" w14:textId="77777777" w:rsidR="009C00CE" w:rsidRDefault="009C00CE" w:rsidP="009C00CE">
      <w:r>
        <w:t>En el input de token pegamos el token que se generó en la primera petición.</w:t>
      </w:r>
    </w:p>
    <w:p w14:paraId="3C9E1D51" w14:textId="4886BA50" w:rsidR="00B47C3F" w:rsidRDefault="009C00CE">
      <w:r>
        <w:rPr>
          <w:noProof/>
        </w:rPr>
        <w:lastRenderedPageBreak/>
        <w:drawing>
          <wp:inline distT="0" distB="0" distL="0" distR="0" wp14:anchorId="61FF88CE" wp14:editId="66619464">
            <wp:extent cx="5612130" cy="2990215"/>
            <wp:effectExtent l="0" t="0" r="7620" b="635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21D7" w14:textId="77777777" w:rsidR="009C00CE" w:rsidRDefault="009C00CE" w:rsidP="009C00CE">
      <w:r>
        <w:t xml:space="preserve">Seleccionamos la opción </w:t>
      </w:r>
      <w:proofErr w:type="spellStart"/>
      <w:r>
        <w:t>body</w:t>
      </w:r>
      <w:proofErr w:type="spellEnd"/>
      <w:r>
        <w:t xml:space="preserve"> y posteriormente la opción </w:t>
      </w:r>
      <w:proofErr w:type="gramStart"/>
      <w:r>
        <w:t>Raw,  luego</w:t>
      </w:r>
      <w:proofErr w:type="gramEnd"/>
      <w:r>
        <w:t xml:space="preserve"> cambiamos el tipo de entrada del cuerpo de la petición a JSON.</w:t>
      </w:r>
    </w:p>
    <w:p w14:paraId="73A65DCF" w14:textId="7A12CE19" w:rsidR="009C00CE" w:rsidRDefault="009C00CE">
      <w:r>
        <w:rPr>
          <w:noProof/>
        </w:rPr>
        <w:drawing>
          <wp:inline distT="0" distB="0" distL="0" distR="0" wp14:anchorId="3CDC6BB4" wp14:editId="40117DC5">
            <wp:extent cx="5612130" cy="2988310"/>
            <wp:effectExtent l="0" t="0" r="7620" b="254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876E" w14:textId="77777777" w:rsidR="009C00CE" w:rsidRDefault="009C00CE" w:rsidP="009C00CE">
      <w:r>
        <w:t xml:space="preserve">Pegamos el siguiente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para la ejecución de la petición</w:t>
      </w:r>
    </w:p>
    <w:p w14:paraId="3E7985A0" w14:textId="300DA4A9" w:rsidR="009C00CE" w:rsidRDefault="00B521AA">
      <w:pPr>
        <w:rPr>
          <w:rFonts w:ascii="Segoe UI" w:hAnsi="Segoe UI" w:cs="Segoe UI"/>
          <w:color w:val="24292F"/>
          <w:shd w:val="clear" w:color="auto" w:fill="FFFFFF"/>
        </w:rPr>
      </w:pPr>
      <w:proofErr w:type="gramStart"/>
      <w:r>
        <w:rPr>
          <w:rFonts w:ascii="Segoe UI" w:hAnsi="Segoe UI" w:cs="Segoe UI"/>
          <w:color w:val="24292F"/>
          <w:shd w:val="clear" w:color="auto" w:fill="FFFFFF"/>
        </w:rPr>
        <w:t>{ "</w:t>
      </w:r>
      <w:proofErr w:type="spellStart"/>
      <w:proofErr w:type="gramEnd"/>
      <w:r>
        <w:rPr>
          <w:rFonts w:ascii="Segoe UI" w:hAnsi="Segoe UI" w:cs="Segoe UI"/>
          <w:color w:val="24292F"/>
          <w:shd w:val="clear" w:color="auto" w:fill="FFFFFF"/>
        </w:rPr>
        <w:t>distance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142.7, "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message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": ["este", "", "un", "", ""] }</w:t>
      </w:r>
    </w:p>
    <w:p w14:paraId="1672AC55" w14:textId="6863F936" w:rsidR="00B521AA" w:rsidRDefault="00B521AA">
      <w:r>
        <w:rPr>
          <w:noProof/>
        </w:rPr>
        <w:lastRenderedPageBreak/>
        <w:drawing>
          <wp:inline distT="0" distB="0" distL="0" distR="0" wp14:anchorId="65CA7FBB" wp14:editId="04706F21">
            <wp:extent cx="5612130" cy="2981325"/>
            <wp:effectExtent l="0" t="0" r="7620" b="9525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7D9C" w14:textId="3406EA9A" w:rsidR="00B521AA" w:rsidRDefault="00B521AA">
      <w:r>
        <w:t xml:space="preserve">Damos clic en </w:t>
      </w:r>
      <w:proofErr w:type="spellStart"/>
      <w:r>
        <w:t>send</w:t>
      </w:r>
      <w:proofErr w:type="spellEnd"/>
      <w:r>
        <w:t xml:space="preserve">. </w:t>
      </w:r>
    </w:p>
    <w:p w14:paraId="0862EA18" w14:textId="1F66BC0F" w:rsidR="00B521AA" w:rsidRDefault="00B521AA">
      <w:r>
        <w:rPr>
          <w:noProof/>
        </w:rPr>
        <w:drawing>
          <wp:inline distT="0" distB="0" distL="0" distR="0" wp14:anchorId="21ED02D0" wp14:editId="2A1915D1">
            <wp:extent cx="5612130" cy="2990215"/>
            <wp:effectExtent l="0" t="0" r="7620" b="63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B81" w14:textId="77777777" w:rsidR="00B521AA" w:rsidRDefault="00B521AA" w:rsidP="00B521AA">
      <w:r>
        <w:t>Se puede visualizar que la respuesta nos envía un mensaje informativo indicando que la información se almacenó con éxito.</w:t>
      </w:r>
    </w:p>
    <w:p w14:paraId="434949B7" w14:textId="4E0E0E31" w:rsidR="00B521AA" w:rsidRDefault="00B521AA"/>
    <w:p w14:paraId="0C434ED6" w14:textId="2615EE79" w:rsidR="00B521AA" w:rsidRDefault="00B521AA">
      <w:r>
        <w:t xml:space="preserve">Una vez registrada la información de los tres satélites creamos una nueva petición tipo </w:t>
      </w:r>
      <w:proofErr w:type="spellStart"/>
      <w:r>
        <w:t>Get</w:t>
      </w:r>
      <w:proofErr w:type="spellEnd"/>
      <w:r>
        <w:t xml:space="preserve"> con la siguiente URL:</w:t>
      </w:r>
    </w:p>
    <w:p w14:paraId="326A5A1F" w14:textId="4FFBE268" w:rsidR="00B521AA" w:rsidRDefault="00B521AA">
      <w:pPr>
        <w:rPr>
          <w:rFonts w:ascii="Segoe UI" w:hAnsi="Segoe UI" w:cs="Segoe UI"/>
          <w:color w:val="24292F"/>
          <w:shd w:val="clear" w:color="auto" w:fill="FFFFFF"/>
        </w:rPr>
      </w:pPr>
      <w:hyperlink r:id="rId43" w:history="1">
        <w:r>
          <w:rPr>
            <w:rStyle w:val="Hipervnculo"/>
            <w:rFonts w:ascii="Segoe UI" w:hAnsi="Segoe UI" w:cs="Segoe UI"/>
            <w:u w:val="none"/>
            <w:shd w:val="clear" w:color="auto" w:fill="FFFFFF"/>
          </w:rPr>
          <w:t>https://operationquasarfire.azurewebsites.net/Communication/TopSecretSplit</w:t>
        </w:r>
      </w:hyperlink>
      <w:r>
        <w:rPr>
          <w:rFonts w:ascii="Segoe UI" w:hAnsi="Segoe UI" w:cs="Segoe UI"/>
          <w:color w:val="24292F"/>
          <w:shd w:val="clear" w:color="auto" w:fill="FFFFFF"/>
        </w:rPr>
        <w:t> </w:t>
      </w:r>
    </w:p>
    <w:p w14:paraId="0D29825B" w14:textId="3E270B93" w:rsidR="00B521AA" w:rsidRDefault="00B521AA">
      <w:r>
        <w:rPr>
          <w:noProof/>
        </w:rPr>
        <w:lastRenderedPageBreak/>
        <w:drawing>
          <wp:inline distT="0" distB="0" distL="0" distR="0" wp14:anchorId="3BE2C7D3" wp14:editId="7F6AC57B">
            <wp:extent cx="5612130" cy="2997200"/>
            <wp:effectExtent l="0" t="0" r="762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D99B" w14:textId="77777777" w:rsidR="00B521AA" w:rsidRDefault="00B521AA" w:rsidP="00B521AA">
      <w:pPr>
        <w:rPr>
          <w:rStyle w:val="Textoennegrita"/>
          <w:rFonts w:ascii="Segoe UI" w:hAnsi="Segoe UI" w:cs="Segoe UI"/>
          <w:color w:val="24292F"/>
          <w:shd w:val="clear" w:color="auto" w:fill="FFFFFF"/>
        </w:rPr>
      </w:pPr>
      <w:r>
        <w:t xml:space="preserve">Nos dirigimos a la opción de </w:t>
      </w:r>
      <w:proofErr w:type="spellStart"/>
      <w:r>
        <w:t>Authorization</w:t>
      </w:r>
      <w:proofErr w:type="spellEnd"/>
      <w:r>
        <w:t xml:space="preserve"> y seleccionamos la opción </w:t>
      </w:r>
      <w:proofErr w:type="spellStart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>Bearer</w:t>
      </w:r>
      <w:proofErr w:type="spellEnd"/>
      <w:r>
        <w:rPr>
          <w:rStyle w:val="Textoennegrita"/>
          <w:rFonts w:ascii="Segoe UI" w:hAnsi="Segoe UI" w:cs="Segoe UI"/>
          <w:color w:val="24292F"/>
          <w:shd w:val="clear" w:color="auto" w:fill="FFFFFF"/>
        </w:rPr>
        <w:t xml:space="preserve"> Token </w:t>
      </w:r>
    </w:p>
    <w:p w14:paraId="7AF3E509" w14:textId="46D9BD09" w:rsidR="00B521AA" w:rsidRDefault="00B521AA">
      <w:r>
        <w:rPr>
          <w:noProof/>
        </w:rPr>
        <w:drawing>
          <wp:inline distT="0" distB="0" distL="0" distR="0" wp14:anchorId="23A5A85B" wp14:editId="7807306D">
            <wp:extent cx="5612130" cy="2985770"/>
            <wp:effectExtent l="0" t="0" r="7620" b="508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785E" w14:textId="77777777" w:rsidR="00B521AA" w:rsidRDefault="00B521AA" w:rsidP="00B521AA">
      <w:r>
        <w:t>En el input de token pegamos el token que se generó en la primera petición.</w:t>
      </w:r>
    </w:p>
    <w:p w14:paraId="2A35CA6D" w14:textId="10333FBE" w:rsidR="00B521AA" w:rsidRDefault="00B521AA">
      <w:r>
        <w:rPr>
          <w:noProof/>
        </w:rPr>
        <w:lastRenderedPageBreak/>
        <w:drawing>
          <wp:inline distT="0" distB="0" distL="0" distR="0" wp14:anchorId="22186EC0" wp14:editId="7F41890A">
            <wp:extent cx="5612130" cy="2996565"/>
            <wp:effectExtent l="0" t="0" r="762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049" w14:textId="0C22C7BA" w:rsidR="00B521AA" w:rsidRDefault="00B521AA">
      <w:r>
        <w:t xml:space="preserve">Damos clic en </w:t>
      </w:r>
      <w:proofErr w:type="spellStart"/>
      <w:r>
        <w:t>send</w:t>
      </w:r>
      <w:proofErr w:type="spellEnd"/>
      <w:r>
        <w:t>.</w:t>
      </w:r>
    </w:p>
    <w:p w14:paraId="2D54D79B" w14:textId="04D390D3" w:rsidR="00B521AA" w:rsidRDefault="00B521AA">
      <w:r>
        <w:rPr>
          <w:noProof/>
        </w:rPr>
        <w:drawing>
          <wp:inline distT="0" distB="0" distL="0" distR="0" wp14:anchorId="64D82977" wp14:editId="33450F60">
            <wp:extent cx="5612130" cy="2981325"/>
            <wp:effectExtent l="0" t="0" r="7620" b="9525"/>
            <wp:docPr id="37" name="Imagen 3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A2A7" w14:textId="79D7BCC0" w:rsidR="00B521AA" w:rsidRDefault="00B521AA"/>
    <w:p w14:paraId="62265FAA" w14:textId="77777777" w:rsidR="00B521AA" w:rsidRDefault="00B521AA" w:rsidP="00B521AA">
      <w:r>
        <w:t xml:space="preserve">Se puede visualizar que la respuesta nos envía las coordenadas de la nave en X y </w:t>
      </w:r>
      <w:proofErr w:type="spellStart"/>
      <w:r>
        <w:t>Y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el mensaje descifrado.</w:t>
      </w:r>
    </w:p>
    <w:p w14:paraId="64711B04" w14:textId="77777777" w:rsidR="00B521AA" w:rsidRDefault="00B521AA"/>
    <w:sectPr w:rsidR="00B521A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10A89"/>
    <w:multiLevelType w:val="multilevel"/>
    <w:tmpl w:val="C0447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726F18"/>
    <w:multiLevelType w:val="multilevel"/>
    <w:tmpl w:val="7F6EF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2153193">
    <w:abstractNumId w:val="0"/>
  </w:num>
  <w:num w:numId="2" w16cid:durableId="1165821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7A0"/>
    <w:rsid w:val="00055F67"/>
    <w:rsid w:val="00082E08"/>
    <w:rsid w:val="002152DF"/>
    <w:rsid w:val="00373668"/>
    <w:rsid w:val="004017A0"/>
    <w:rsid w:val="006B4163"/>
    <w:rsid w:val="00704709"/>
    <w:rsid w:val="00826B7A"/>
    <w:rsid w:val="009C00CE"/>
    <w:rsid w:val="00A16D41"/>
    <w:rsid w:val="00B26053"/>
    <w:rsid w:val="00B47C3F"/>
    <w:rsid w:val="00B521AA"/>
    <w:rsid w:val="00B708DE"/>
    <w:rsid w:val="00F62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5B3F7"/>
  <w15:chartTrackingRefBased/>
  <w15:docId w15:val="{7035D64F-9585-4AC2-B34D-15FA45CB3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017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017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B708DE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2152DF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73668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F62E63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62E6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6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operationquasarfire.azurewebsites.net/Communication/TopSecretSplit/skywalker" TargetMode="External"/><Relationship Id="rId11" Type="http://schemas.openxmlformats.org/officeDocument/2006/relationships/hyperlink" Target="https://operationquasarfire.azurewebsites.net/Authentication/GetToke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operationquasarfire.azurewebsites.net/Communication/Topsecre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operationquasarfire.azurewebsites.net/Communication/TopSecretSplit/sato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operationquasarfire.azurewebsites.net/Communication/TopSecretSplit/Kenobi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operationquasarfire.azurewebsites.net/Communication/TopSecretSplit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88F79-94C5-43C0-93CF-EA3523394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20</Pages>
  <Words>821</Words>
  <Characters>4521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Alape</dc:creator>
  <cp:keywords/>
  <dc:description/>
  <cp:lastModifiedBy>Diego Alape</cp:lastModifiedBy>
  <cp:revision>8</cp:revision>
  <dcterms:created xsi:type="dcterms:W3CDTF">2022-06-28T03:11:00Z</dcterms:created>
  <dcterms:modified xsi:type="dcterms:W3CDTF">2022-06-28T04:01:00Z</dcterms:modified>
</cp:coreProperties>
</file>